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24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“理论实践”双轮驱动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提升辐射监测水平</w:t>
      </w:r>
    </w:p>
    <w:p w14:paraId="15F88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—2025年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西藏自治区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辐射环境监测技术培训班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开班</w:t>
      </w:r>
    </w:p>
    <w:p w14:paraId="66DF1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2211705</wp:posOffset>
            </wp:positionV>
            <wp:extent cx="5563235" cy="3065780"/>
            <wp:effectExtent l="0" t="0" r="18415" b="1270"/>
            <wp:wrapSquare wrapText="bothSides"/>
            <wp:docPr id="2" name="图片 2" descr="cocall6174226415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ocall617422641560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随着国内国际核能与核技术应用日益广泛，辐射环境监测工作的重要性愈发凸显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不仅关系到生态环境安全，更与人民群众的健康福祉紧密相连。为提升西藏辐射环境监测技术水平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3月18日，2025年西藏自治区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辐射环境监测技术培训班在拉萨开班，全区7地（市）和部分县（区）生态环境局（分局）、自治区辐射环境监督站工作人员共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人参加培训。</w:t>
      </w:r>
    </w:p>
    <w:p w14:paraId="5DC9E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此次培训内容丰富全面，涵盖辐射环境监测基础知识、监测概述、样品采集及自动站维护、电磁辐射监测等多个模块。课程采用“理论授课+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实践指导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”相结合的方式，系统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讲解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辐射环境监测基础知识，包括辐射的基本概念、来源，以及监测的目的与意义；详细解读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辐射监测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技术规范与标准，介绍辐射环境监测仪器设备的种类、用途、操作方法及日常维护要点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。同时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区辐射站监测技术人员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根据参训学员理论授课学习情况，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分组对水样、土样采集和热释光剂量片布放回收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γ剂量率测量和电磁监测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自动站维护和采样操作等进行操作演示与指导，让学员们通过亲身体验，将理论知识转化为实际操作能力。</w:t>
      </w:r>
    </w:p>
    <w:p w14:paraId="2BF48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通过此次培训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全区生态环境系统参训学员基本掌握辐射环境监测基础知识、监测技术及操作规范，具备基本的辐射环境监测能力，为我区辐射环境质量监测、管理提供技术支持。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C618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DFCC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FDFCC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2E32"/>
    <w:rsid w:val="02C4525A"/>
    <w:rsid w:val="042C5761"/>
    <w:rsid w:val="08587168"/>
    <w:rsid w:val="0C6F7CBF"/>
    <w:rsid w:val="0F0326A9"/>
    <w:rsid w:val="1E6F53ED"/>
    <w:rsid w:val="21B842BA"/>
    <w:rsid w:val="237226F3"/>
    <w:rsid w:val="240B76F1"/>
    <w:rsid w:val="244B02C6"/>
    <w:rsid w:val="257F2555"/>
    <w:rsid w:val="258D45FE"/>
    <w:rsid w:val="38BE375D"/>
    <w:rsid w:val="44A467B3"/>
    <w:rsid w:val="4AC10A40"/>
    <w:rsid w:val="4CD92117"/>
    <w:rsid w:val="524D6147"/>
    <w:rsid w:val="572BF7CE"/>
    <w:rsid w:val="5B7D6518"/>
    <w:rsid w:val="5BE910B6"/>
    <w:rsid w:val="5BFBAE1A"/>
    <w:rsid w:val="5E0E5B5F"/>
    <w:rsid w:val="5FEF87F7"/>
    <w:rsid w:val="60725813"/>
    <w:rsid w:val="63F72BD4"/>
    <w:rsid w:val="6C153389"/>
    <w:rsid w:val="6D66B1BA"/>
    <w:rsid w:val="6DEF3549"/>
    <w:rsid w:val="7012059E"/>
    <w:rsid w:val="718C7F17"/>
    <w:rsid w:val="73F41AE8"/>
    <w:rsid w:val="763D5EE2"/>
    <w:rsid w:val="77BF1DA6"/>
    <w:rsid w:val="77F1CE24"/>
    <w:rsid w:val="79B4066A"/>
    <w:rsid w:val="7C59038A"/>
    <w:rsid w:val="7CEF2E1A"/>
    <w:rsid w:val="7E87BA90"/>
    <w:rsid w:val="7EFE4CED"/>
    <w:rsid w:val="7FB6A391"/>
    <w:rsid w:val="7FFBDFD0"/>
    <w:rsid w:val="9EFF45DB"/>
    <w:rsid w:val="9FD1CA51"/>
    <w:rsid w:val="A3EF7918"/>
    <w:rsid w:val="BAFD8540"/>
    <w:rsid w:val="BF7D73C6"/>
    <w:rsid w:val="C5D369C2"/>
    <w:rsid w:val="DCFF3D74"/>
    <w:rsid w:val="DDEF21D6"/>
    <w:rsid w:val="DF6F847D"/>
    <w:rsid w:val="E4EFB71F"/>
    <w:rsid w:val="F7B7E393"/>
    <w:rsid w:val="F9EF1EEF"/>
    <w:rsid w:val="FCDD10BC"/>
    <w:rsid w:val="FF9FC6A2"/>
    <w:rsid w:val="FFC6A4B4"/>
    <w:rsid w:val="FFDB69CF"/>
    <w:rsid w:val="FFE8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3"/>
    <w:qFormat/>
    <w:uiPriority w:val="0"/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next w:val="3"/>
    <w:qFormat/>
    <w:uiPriority w:val="0"/>
    <w:pPr>
      <w:spacing w:after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549</Characters>
  <Paragraphs>9</Paragraphs>
  <TotalTime>23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2025-02-19T04:49:00Z</dcterms:created>
  <dc:creator>上杉绘梨衣</dc:creator>
  <cp:lastModifiedBy>Dechen</cp:lastModifiedBy>
  <cp:lastPrinted>2025-03-18T02:18:00Z</cp:lastPrinted>
  <dcterms:modified xsi:type="dcterms:W3CDTF">2025-03-18T07:45:33Z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ECD1266B49B14D07BB73812A16725B1B_13</vt:lpwstr>
  </property>
</Properties>
</file>